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219" w:type="dxa"/>
        <w:tblInd w:w="-10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3"/>
        <w:gridCol w:w="1195"/>
        <w:gridCol w:w="1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313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8通道模式</w:t>
            </w:r>
          </w:p>
          <w:tbl>
            <w:tblPr>
              <w:tblStyle w:val="2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10"/>
              <w:gridCol w:w="1290"/>
              <w:gridCol w:w="494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10" w:type="dxa"/>
                  <w:shd w:val="clear" w:color="auto" w:fill="CC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</w:rPr>
                    <w:t>通道</w:t>
                  </w:r>
                </w:p>
              </w:tc>
              <w:tc>
                <w:tcPr>
                  <w:tcW w:w="1290" w:type="dxa"/>
                  <w:shd w:val="clear" w:color="auto" w:fill="CC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</w:rPr>
                    <w:t>功能</w:t>
                  </w:r>
                </w:p>
              </w:tc>
              <w:tc>
                <w:tcPr>
                  <w:tcW w:w="4940" w:type="dxa"/>
                  <w:shd w:val="clear" w:color="auto" w:fill="CCFFFF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</w:rPr>
                    <w:t>说明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81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CH1</w:t>
                  </w:r>
                </w:p>
              </w:tc>
              <w:tc>
                <w:tcPr>
                  <w:tcW w:w="1290" w:type="dxa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总调光</w:t>
                  </w:r>
                </w:p>
              </w:tc>
              <w:tc>
                <w:tcPr>
                  <w:tcW w:w="4940" w:type="dxa"/>
                  <w:noWrap w:val="0"/>
                  <w:vAlign w:val="center"/>
                </w:tcPr>
                <w:p>
                  <w:pPr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R、G、B、W总调光，由暗到亮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1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CH2</w:t>
                  </w:r>
                </w:p>
              </w:tc>
              <w:tc>
                <w:tcPr>
                  <w:tcW w:w="1290" w:type="dxa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R调光</w:t>
                  </w:r>
                </w:p>
              </w:tc>
              <w:tc>
                <w:tcPr>
                  <w:tcW w:w="4940" w:type="dxa"/>
                  <w:noWrap w:val="0"/>
                  <w:vAlign w:val="top"/>
                </w:tcPr>
                <w:p>
                  <w:pPr>
                    <w:adjustRightInd w:val="0"/>
                    <w:snapToGrid w:val="0"/>
                    <w:jc w:val="left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R调光，由暗到亮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81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CH3</w:t>
                  </w:r>
                </w:p>
              </w:tc>
              <w:tc>
                <w:tcPr>
                  <w:tcW w:w="1290" w:type="dxa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G调光</w:t>
                  </w:r>
                </w:p>
              </w:tc>
              <w:tc>
                <w:tcPr>
                  <w:tcW w:w="4940" w:type="dxa"/>
                  <w:noWrap w:val="0"/>
                  <w:vAlign w:val="top"/>
                </w:tcPr>
                <w:p>
                  <w:pPr>
                    <w:adjustRightInd w:val="0"/>
                    <w:snapToGrid w:val="0"/>
                    <w:jc w:val="left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G调光，由暗到亮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1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CH4</w:t>
                  </w:r>
                </w:p>
              </w:tc>
              <w:tc>
                <w:tcPr>
                  <w:tcW w:w="1290" w:type="dxa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B调光</w:t>
                  </w:r>
                </w:p>
              </w:tc>
              <w:tc>
                <w:tcPr>
                  <w:tcW w:w="4940" w:type="dxa"/>
                  <w:noWrap w:val="0"/>
                  <w:vAlign w:val="top"/>
                </w:tcPr>
                <w:p>
                  <w:pPr>
                    <w:adjustRightInd w:val="0"/>
                    <w:snapToGrid w:val="0"/>
                    <w:jc w:val="left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B调光，由暗到亮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81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CH5</w:t>
                  </w:r>
                </w:p>
              </w:tc>
              <w:tc>
                <w:tcPr>
                  <w:tcW w:w="1290" w:type="dxa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W调光</w:t>
                  </w:r>
                </w:p>
              </w:tc>
              <w:tc>
                <w:tcPr>
                  <w:tcW w:w="4940" w:type="dxa"/>
                  <w:noWrap w:val="0"/>
                  <w:vAlign w:val="top"/>
                </w:tcPr>
                <w:p>
                  <w:pPr>
                    <w:adjustRightInd w:val="0"/>
                    <w:snapToGrid w:val="0"/>
                    <w:jc w:val="left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W调光，由暗到亮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1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CH6</w:t>
                  </w:r>
                </w:p>
              </w:tc>
              <w:tc>
                <w:tcPr>
                  <w:tcW w:w="1290" w:type="dxa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总频闪</w:t>
                  </w:r>
                </w:p>
              </w:tc>
              <w:tc>
                <w:tcPr>
                  <w:tcW w:w="4940" w:type="dxa"/>
                  <w:noWrap w:val="0"/>
                  <w:vAlign w:val="center"/>
                </w:tcPr>
                <w:p>
                  <w:pPr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R、G、B、W总频闪，由慢到快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81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CH7</w:t>
                  </w:r>
                </w:p>
              </w:tc>
              <w:tc>
                <w:tcPr>
                  <w:tcW w:w="1290" w:type="dxa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功能选择</w:t>
                  </w:r>
                </w:p>
              </w:tc>
              <w:tc>
                <w:tcPr>
                  <w:tcW w:w="4940" w:type="dxa"/>
                  <w:noWrap w:val="0"/>
                  <w:vAlign w:val="center"/>
                </w:tcPr>
                <w:p>
                  <w:pPr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0—50：DMX调光；51－－100：常用颜色输出（8种）；101—150：跳变；151—200：渐变；201—250脉变;251-255:声控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1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CH8</w:t>
                  </w:r>
                </w:p>
              </w:tc>
              <w:tc>
                <w:tcPr>
                  <w:tcW w:w="1290" w:type="dxa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功能速度</w:t>
                  </w:r>
                </w:p>
              </w:tc>
              <w:tc>
                <w:tcPr>
                  <w:tcW w:w="4940" w:type="dxa"/>
                  <w:noWrap w:val="0"/>
                  <w:vAlign w:val="center"/>
                </w:tcPr>
                <w:p>
                  <w:pPr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功能速度，由慢到快</w:t>
                  </w:r>
                </w:p>
              </w:tc>
            </w:tr>
          </w:tbl>
          <w:p>
            <w:pPr>
              <w:rPr>
                <w:rFonts w:hint="eastAsia"/>
              </w:rPr>
            </w:pPr>
          </w:p>
          <w:p>
            <w:pPr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4通道模式</w:t>
            </w:r>
          </w:p>
          <w:tbl>
            <w:tblPr>
              <w:tblStyle w:val="2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10"/>
              <w:gridCol w:w="1290"/>
              <w:gridCol w:w="494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10" w:type="dxa"/>
                  <w:shd w:val="clear" w:color="auto" w:fill="CC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</w:rPr>
                    <w:t>通道</w:t>
                  </w:r>
                </w:p>
              </w:tc>
              <w:tc>
                <w:tcPr>
                  <w:tcW w:w="1290" w:type="dxa"/>
                  <w:shd w:val="clear" w:color="auto" w:fill="CC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</w:rPr>
                    <w:t>功能</w:t>
                  </w:r>
                </w:p>
              </w:tc>
              <w:tc>
                <w:tcPr>
                  <w:tcW w:w="4940" w:type="dxa"/>
                  <w:shd w:val="clear" w:color="auto" w:fill="CCFFFF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</w:rPr>
                    <w:t>说明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81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CH1</w:t>
                  </w:r>
                </w:p>
              </w:tc>
              <w:tc>
                <w:tcPr>
                  <w:tcW w:w="1290" w:type="dxa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R调光</w:t>
                  </w:r>
                </w:p>
              </w:tc>
              <w:tc>
                <w:tcPr>
                  <w:tcW w:w="4940" w:type="dxa"/>
                  <w:noWrap w:val="0"/>
                  <w:vAlign w:val="top"/>
                </w:tcPr>
                <w:p>
                  <w:pPr>
                    <w:adjustRightInd w:val="0"/>
                    <w:snapToGrid w:val="0"/>
                    <w:jc w:val="left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R调光，由暗到亮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1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CH2</w:t>
                  </w:r>
                </w:p>
              </w:tc>
              <w:tc>
                <w:tcPr>
                  <w:tcW w:w="1290" w:type="dxa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G调光</w:t>
                  </w:r>
                </w:p>
              </w:tc>
              <w:tc>
                <w:tcPr>
                  <w:tcW w:w="4940" w:type="dxa"/>
                  <w:noWrap w:val="0"/>
                  <w:vAlign w:val="top"/>
                </w:tcPr>
                <w:p>
                  <w:pPr>
                    <w:adjustRightInd w:val="0"/>
                    <w:snapToGrid w:val="0"/>
                    <w:jc w:val="left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G调光，由暗到亮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81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CH3</w:t>
                  </w:r>
                </w:p>
              </w:tc>
              <w:tc>
                <w:tcPr>
                  <w:tcW w:w="1290" w:type="dxa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B调光</w:t>
                  </w:r>
                </w:p>
              </w:tc>
              <w:tc>
                <w:tcPr>
                  <w:tcW w:w="4940" w:type="dxa"/>
                  <w:noWrap w:val="0"/>
                  <w:vAlign w:val="top"/>
                </w:tcPr>
                <w:p>
                  <w:pPr>
                    <w:adjustRightInd w:val="0"/>
                    <w:snapToGrid w:val="0"/>
                    <w:jc w:val="left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B调光，由暗到亮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10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CH4</w:t>
                  </w:r>
                </w:p>
              </w:tc>
              <w:tc>
                <w:tcPr>
                  <w:tcW w:w="1290" w:type="dxa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W调光</w:t>
                  </w:r>
                </w:p>
              </w:tc>
              <w:tc>
                <w:tcPr>
                  <w:tcW w:w="4940" w:type="dxa"/>
                  <w:noWrap w:val="0"/>
                  <w:vAlign w:val="top"/>
                </w:tcPr>
                <w:p>
                  <w:pPr>
                    <w:adjustRightInd w:val="0"/>
                    <w:snapToGrid w:val="0"/>
                    <w:jc w:val="left"/>
                    <w:rPr>
                      <w:rFonts w:hint="eastAsia" w:ascii="仿宋" w:hAnsi="仿宋" w:eastAsia="仿宋" w:cs="仿宋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</w:rPr>
                    <w:t>W调光，由暗到亮</w:t>
                  </w:r>
                </w:p>
              </w:tc>
            </w:tr>
          </w:tbl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 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第5通道</w:t>
            </w: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W调光</w:t>
            </w:r>
          </w:p>
        </w:tc>
        <w:tc>
          <w:tcPr>
            <w:tcW w:w="171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W调光，线性调光，由暗到亮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731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第6通道</w:t>
            </w: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总频闪</w:t>
            </w:r>
          </w:p>
        </w:tc>
        <w:tc>
          <w:tcPr>
            <w:tcW w:w="171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R、G、B.W总频闪，由慢到快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731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第8通道</w:t>
            </w:r>
          </w:p>
        </w:tc>
        <w:tc>
          <w:tcPr>
            <w:tcW w:w="1195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功能速度</w:t>
            </w:r>
          </w:p>
        </w:tc>
        <w:tc>
          <w:tcPr>
            <w:tcW w:w="1711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功能速度，由慢到快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D7529"/>
    <w:rsid w:val="6BFD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2021-09-13T06:58:00Z</dcterms:created>
  <dc:creator>欧玛销售助理 车草颖</dc:creator>
  <cp:lastModifiedBy>欧玛销售助理 车草颖</cp:lastModifiedBy>
  <dcterms:modified xsi:type="dcterms:W3CDTF">2021-09-13T06:59:14Z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825D181D2E4C496FA7F800E2DAF22AFC</vt:lpwstr>
  </property>
</Properties>
</file>